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关于新增</w:t>
      </w:r>
      <w:r>
        <w:rPr>
          <w:rFonts w:hint="eastAsia"/>
          <w:b/>
          <w:sz w:val="32"/>
          <w:szCs w:val="30"/>
          <w:lang w:eastAsia="zh-CN"/>
        </w:rPr>
        <w:t>医用试剂</w:t>
      </w:r>
      <w:r>
        <w:rPr>
          <w:rFonts w:hint="eastAsia"/>
          <w:b/>
          <w:sz w:val="32"/>
          <w:szCs w:val="30"/>
        </w:rPr>
        <w:t>遴选结果的公示</w:t>
      </w:r>
    </w:p>
    <w:p>
      <w:pPr>
        <w:spacing w:line="360" w:lineRule="auto"/>
        <w:jc w:val="center"/>
        <w:rPr>
          <w:rFonts w:hint="eastAsia"/>
          <w:b/>
          <w:sz w:val="32"/>
          <w:szCs w:val="30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根据《医用耗材采购管理专业委员会工作制度》要求，医用耗材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管理专业委员会于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召开医用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试剂</w:t>
      </w:r>
      <w:r>
        <w:rPr>
          <w:rFonts w:hint="eastAsia" w:ascii="仿宋" w:hAnsi="仿宋" w:eastAsia="仿宋" w:cs="仿宋"/>
          <w:sz w:val="32"/>
          <w:szCs w:val="32"/>
        </w:rPr>
        <w:t>遴选会议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会上，遴选工作专业组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成员</w:t>
      </w:r>
      <w:r>
        <w:rPr>
          <w:rFonts w:hint="eastAsia" w:ascii="仿宋" w:hAnsi="仿宋" w:eastAsia="仿宋" w:cs="仿宋"/>
          <w:sz w:val="32"/>
          <w:szCs w:val="32"/>
        </w:rPr>
        <w:t>与遴选专家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对上会产品进行实名打分</w:t>
      </w:r>
      <w:r>
        <w:rPr>
          <w:rFonts w:hint="eastAsia" w:ascii="仿宋" w:hAnsi="仿宋" w:eastAsia="仿宋" w:cs="仿宋"/>
          <w:sz w:val="32"/>
          <w:szCs w:val="32"/>
        </w:rPr>
        <w:t>，最终将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种品</w:t>
      </w:r>
      <w:r>
        <w:rPr>
          <w:rFonts w:hint="eastAsia" w:ascii="仿宋" w:hAnsi="仿宋" w:eastAsia="仿宋" w:cs="仿宋"/>
          <w:sz w:val="32"/>
          <w:szCs w:val="32"/>
        </w:rPr>
        <w:t>规的医用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试剂</w:t>
      </w:r>
      <w:r>
        <w:rPr>
          <w:rFonts w:hint="eastAsia" w:ascii="仿宋" w:hAnsi="仿宋" w:eastAsia="仿宋" w:cs="仿宋"/>
          <w:sz w:val="32"/>
          <w:szCs w:val="32"/>
        </w:rPr>
        <w:t>纳入医用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试剂</w:t>
      </w:r>
      <w:r>
        <w:rPr>
          <w:rFonts w:hint="eastAsia" w:ascii="仿宋" w:hAnsi="仿宋" w:eastAsia="仿宋" w:cs="仿宋"/>
          <w:sz w:val="32"/>
          <w:szCs w:val="32"/>
        </w:rPr>
        <w:t>常规采购目录。采购中心于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日对上述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种医用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试剂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最终确定情况进行公示。（具体内容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公示期为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公示期内，如有疑问，请致电：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采购中心办公室：83997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627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纪检监察办公室：83997018</w:t>
      </w:r>
    </w:p>
    <w:p>
      <w:pPr>
        <w:spacing w:line="360" w:lineRule="auto"/>
        <w:ind w:firstLine="48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</w:t>
      </w:r>
    </w:p>
    <w:p>
      <w:pPr>
        <w:spacing w:line="360" w:lineRule="auto"/>
        <w:ind w:firstLine="48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首都医科大学附属北京佑安医院</w:t>
      </w:r>
    </w:p>
    <w:p>
      <w:pPr>
        <w:spacing w:line="360" w:lineRule="auto"/>
        <w:ind w:firstLine="480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采购中心</w:t>
      </w:r>
    </w:p>
    <w:p>
      <w:pPr>
        <w:spacing w:line="360" w:lineRule="auto"/>
        <w:ind w:firstLine="480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2020年9月16日</w:t>
      </w: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sz w:val="44"/>
          <w:szCs w:val="44"/>
          <w:lang w:val="en-US" w:eastAsia="zh-CN"/>
        </w:rPr>
        <w:t>附件1: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411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新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增医用试剂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公示表(通过）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11" w:type="dxa"/>
            <w:vAlign w:val="center"/>
          </w:tcPr>
          <w:p>
            <w:pPr>
              <w:widowControl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Style w:val="9"/>
                <w:lang w:val="en-US" w:eastAsia="zh-CN" w:bidi="ar"/>
              </w:rPr>
              <w:t>高尔基体蛋白73C端抗原测定试剂盒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海南众森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人附睾蛋白4检测试剂盒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人附睾蛋白4检测试剂定标液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人附睾蛋白4检测试剂质控品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胃泌素释放肽前体检测试剂盒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胃泌素释放肽前体检测试剂定标液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鳞状上皮细胞癌抗原检测试剂盒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鳞状上皮细胞癌抗原检测试剂定标液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胱抑素C测定试剂盒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利德曼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糖化血红蛋白测定试剂盒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法国Sebia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水痘-带状疱疹病毒IgM抗体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中检安泰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蛋白S活性测定试剂盒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蛋白C活性测定试剂盒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布鲁氏抗体检测试剂盒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辽宁迪浩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结核分枝杆菌lgG/lgM抗体检测试剂盒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健乃喜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革兰氏阳性细菌药敏板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2"/>
                <w:lang w:val="en-US" w:eastAsia="zh-CN" w:bidi="ar"/>
              </w:rPr>
              <w:t>碧迪（BD）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革兰氏阴性细菌药敏板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2"/>
                <w:lang w:val="en-US" w:eastAsia="zh-CN" w:bidi="ar"/>
              </w:rPr>
              <w:t>碧迪（BD）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梅毒螺旋体抗体质控品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人类免疫缺陷病毒抗体质控品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乙型肝炎病毒核心抗体IgM质控品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丙型肝炎病毒抗体质控品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甲型肝炎病毒抗体IgM质控品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甲型肝炎病毒抗体质控品</w:t>
            </w:r>
          </w:p>
        </w:tc>
        <w:tc>
          <w:tcPr>
            <w:tcW w:w="4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6AE9"/>
    <w:rsid w:val="00237DA4"/>
    <w:rsid w:val="00270EA8"/>
    <w:rsid w:val="003F6AE9"/>
    <w:rsid w:val="00475224"/>
    <w:rsid w:val="004F3239"/>
    <w:rsid w:val="005C0C86"/>
    <w:rsid w:val="00836D2E"/>
    <w:rsid w:val="008533F6"/>
    <w:rsid w:val="009425A8"/>
    <w:rsid w:val="009A7B0B"/>
    <w:rsid w:val="00A73178"/>
    <w:rsid w:val="00AD439C"/>
    <w:rsid w:val="00B126A6"/>
    <w:rsid w:val="00B440EE"/>
    <w:rsid w:val="00C8773F"/>
    <w:rsid w:val="00CE2D15"/>
    <w:rsid w:val="00D017EE"/>
    <w:rsid w:val="00D127F4"/>
    <w:rsid w:val="00E51BBE"/>
    <w:rsid w:val="00ED0BA8"/>
    <w:rsid w:val="00F355DC"/>
    <w:rsid w:val="02BB0115"/>
    <w:rsid w:val="034E13B7"/>
    <w:rsid w:val="040D42E9"/>
    <w:rsid w:val="04B91870"/>
    <w:rsid w:val="05372A6F"/>
    <w:rsid w:val="05450C60"/>
    <w:rsid w:val="05E30A77"/>
    <w:rsid w:val="060E69EB"/>
    <w:rsid w:val="06390F7C"/>
    <w:rsid w:val="06613A74"/>
    <w:rsid w:val="06753339"/>
    <w:rsid w:val="07FC2F7D"/>
    <w:rsid w:val="0833473B"/>
    <w:rsid w:val="086C7CFD"/>
    <w:rsid w:val="08CE6445"/>
    <w:rsid w:val="09A2450B"/>
    <w:rsid w:val="0A7033B4"/>
    <w:rsid w:val="0AB30CE7"/>
    <w:rsid w:val="0C8D215B"/>
    <w:rsid w:val="0D95328E"/>
    <w:rsid w:val="0E90183C"/>
    <w:rsid w:val="0EAA1998"/>
    <w:rsid w:val="0F1D0277"/>
    <w:rsid w:val="10E51C54"/>
    <w:rsid w:val="11B14482"/>
    <w:rsid w:val="11D9643E"/>
    <w:rsid w:val="140E0ED5"/>
    <w:rsid w:val="14342ADB"/>
    <w:rsid w:val="143A5B9E"/>
    <w:rsid w:val="149B2939"/>
    <w:rsid w:val="169D4938"/>
    <w:rsid w:val="16C806D4"/>
    <w:rsid w:val="171254DA"/>
    <w:rsid w:val="189B0FED"/>
    <w:rsid w:val="1A6B4653"/>
    <w:rsid w:val="1B3C271B"/>
    <w:rsid w:val="1B9672D0"/>
    <w:rsid w:val="1C935B61"/>
    <w:rsid w:val="1CCD5F71"/>
    <w:rsid w:val="1E423C34"/>
    <w:rsid w:val="1E633088"/>
    <w:rsid w:val="1EDB7D56"/>
    <w:rsid w:val="1F2A18EA"/>
    <w:rsid w:val="1F80473E"/>
    <w:rsid w:val="1FA13128"/>
    <w:rsid w:val="1FA249A8"/>
    <w:rsid w:val="1FE015B1"/>
    <w:rsid w:val="1FE86C01"/>
    <w:rsid w:val="21704B3C"/>
    <w:rsid w:val="21A77FBE"/>
    <w:rsid w:val="21DC479D"/>
    <w:rsid w:val="22C95750"/>
    <w:rsid w:val="238162B3"/>
    <w:rsid w:val="25B74039"/>
    <w:rsid w:val="25E667C5"/>
    <w:rsid w:val="26717ADF"/>
    <w:rsid w:val="282409DF"/>
    <w:rsid w:val="28B12956"/>
    <w:rsid w:val="29AC0271"/>
    <w:rsid w:val="2BE72790"/>
    <w:rsid w:val="2D223F5F"/>
    <w:rsid w:val="2DEF2DF8"/>
    <w:rsid w:val="2DFF2AE8"/>
    <w:rsid w:val="2E0212A9"/>
    <w:rsid w:val="2E193086"/>
    <w:rsid w:val="2E6B6CE5"/>
    <w:rsid w:val="2E790629"/>
    <w:rsid w:val="307E5FF9"/>
    <w:rsid w:val="31255B1C"/>
    <w:rsid w:val="31744F5D"/>
    <w:rsid w:val="31A223FC"/>
    <w:rsid w:val="324E1246"/>
    <w:rsid w:val="3273274B"/>
    <w:rsid w:val="334A41D3"/>
    <w:rsid w:val="33D87B4D"/>
    <w:rsid w:val="35375B60"/>
    <w:rsid w:val="35D527C2"/>
    <w:rsid w:val="370B0A71"/>
    <w:rsid w:val="37B011B5"/>
    <w:rsid w:val="383F7CC0"/>
    <w:rsid w:val="39B66712"/>
    <w:rsid w:val="3A0B77CA"/>
    <w:rsid w:val="3A352CA1"/>
    <w:rsid w:val="3AD95274"/>
    <w:rsid w:val="3B010F1E"/>
    <w:rsid w:val="3BF21CD5"/>
    <w:rsid w:val="3C61094C"/>
    <w:rsid w:val="3D352371"/>
    <w:rsid w:val="3D451874"/>
    <w:rsid w:val="3D66045E"/>
    <w:rsid w:val="3DCE58EA"/>
    <w:rsid w:val="3E314AD9"/>
    <w:rsid w:val="3E3172C2"/>
    <w:rsid w:val="40875EF3"/>
    <w:rsid w:val="40CD1AAE"/>
    <w:rsid w:val="45F353CE"/>
    <w:rsid w:val="473B6B42"/>
    <w:rsid w:val="4782271B"/>
    <w:rsid w:val="478E33D3"/>
    <w:rsid w:val="48050EB4"/>
    <w:rsid w:val="48666E84"/>
    <w:rsid w:val="48CA06C6"/>
    <w:rsid w:val="4D0809D2"/>
    <w:rsid w:val="4E1C087E"/>
    <w:rsid w:val="4FD6739A"/>
    <w:rsid w:val="50F46FDD"/>
    <w:rsid w:val="51306B6A"/>
    <w:rsid w:val="51CF2358"/>
    <w:rsid w:val="535F4B44"/>
    <w:rsid w:val="54E15762"/>
    <w:rsid w:val="56E50F6E"/>
    <w:rsid w:val="570172F3"/>
    <w:rsid w:val="571445C0"/>
    <w:rsid w:val="58971646"/>
    <w:rsid w:val="59151EB1"/>
    <w:rsid w:val="59386074"/>
    <w:rsid w:val="5A12212E"/>
    <w:rsid w:val="5A4B2AD6"/>
    <w:rsid w:val="5A903762"/>
    <w:rsid w:val="5BC87DF7"/>
    <w:rsid w:val="5BD741F7"/>
    <w:rsid w:val="5BF208FA"/>
    <w:rsid w:val="5C332932"/>
    <w:rsid w:val="5C9A5D9D"/>
    <w:rsid w:val="5D4241F8"/>
    <w:rsid w:val="5DE408CD"/>
    <w:rsid w:val="5FC50C76"/>
    <w:rsid w:val="5FDF3740"/>
    <w:rsid w:val="601257A8"/>
    <w:rsid w:val="61AF59CB"/>
    <w:rsid w:val="61C55A8A"/>
    <w:rsid w:val="61DC02B0"/>
    <w:rsid w:val="61F16077"/>
    <w:rsid w:val="62465C55"/>
    <w:rsid w:val="627D3434"/>
    <w:rsid w:val="633D4C1E"/>
    <w:rsid w:val="63AE19BA"/>
    <w:rsid w:val="64865FF3"/>
    <w:rsid w:val="65594161"/>
    <w:rsid w:val="656E0D65"/>
    <w:rsid w:val="65C52AC3"/>
    <w:rsid w:val="65DD6B06"/>
    <w:rsid w:val="679D02EF"/>
    <w:rsid w:val="690E0E4A"/>
    <w:rsid w:val="693047EE"/>
    <w:rsid w:val="69A310E2"/>
    <w:rsid w:val="69E44DAF"/>
    <w:rsid w:val="6B2A1210"/>
    <w:rsid w:val="6B4D5AB0"/>
    <w:rsid w:val="6B774C1E"/>
    <w:rsid w:val="6CD565F6"/>
    <w:rsid w:val="6D5B0630"/>
    <w:rsid w:val="6D85554F"/>
    <w:rsid w:val="6E294C2F"/>
    <w:rsid w:val="6E473B06"/>
    <w:rsid w:val="6E9547D0"/>
    <w:rsid w:val="6E96755B"/>
    <w:rsid w:val="6F8613A6"/>
    <w:rsid w:val="6FFB1575"/>
    <w:rsid w:val="70283173"/>
    <w:rsid w:val="70506A45"/>
    <w:rsid w:val="70730852"/>
    <w:rsid w:val="70BA0D93"/>
    <w:rsid w:val="71173760"/>
    <w:rsid w:val="7256662F"/>
    <w:rsid w:val="72953D2E"/>
    <w:rsid w:val="73480CF2"/>
    <w:rsid w:val="735A790A"/>
    <w:rsid w:val="7458047E"/>
    <w:rsid w:val="766B0D1B"/>
    <w:rsid w:val="77EF7470"/>
    <w:rsid w:val="7A0369B0"/>
    <w:rsid w:val="7A2737AD"/>
    <w:rsid w:val="7A406A42"/>
    <w:rsid w:val="7A6D10BA"/>
    <w:rsid w:val="7ADD63EF"/>
    <w:rsid w:val="7ADE052D"/>
    <w:rsid w:val="7C024854"/>
    <w:rsid w:val="7C256259"/>
    <w:rsid w:val="7E936718"/>
    <w:rsid w:val="7FD62DCF"/>
    <w:rsid w:val="7FFB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650</Characters>
  <Lines>5</Lines>
  <Paragraphs>1</Paragraphs>
  <TotalTime>4</TotalTime>
  <ScaleCrop>false</ScaleCrop>
  <LinksUpToDate>false</LinksUpToDate>
  <CharactersWithSpaces>763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2018-09-29T06:49:00Z</dcterms:created>
  <dc:creator>dell</dc:creator>
  <cp:lastModifiedBy>北D3采购钱</cp:lastModifiedBy>
  <cp:lastPrinted>2018-12-19T08:37:00Z</cp:lastPrinted>
  <dcterms:modified xsi:type="dcterms:W3CDTF">2020-09-16T00:56:37Z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